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A9" w:rsidRPr="00BE69A9" w:rsidRDefault="00BE69A9" w:rsidP="00BE69A9">
      <w:pPr>
        <w:widowControl/>
        <w:jc w:val="left"/>
        <w:rPr>
          <w:rFonts w:ascii="方正黑体_GBK" w:eastAsia="方正黑体_GBK"/>
          <w:color w:val="000000"/>
          <w:kern w:val="0"/>
          <w:sz w:val="32"/>
          <w:szCs w:val="32"/>
        </w:rPr>
      </w:pPr>
      <w:r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附件</w:t>
      </w:r>
    </w:p>
    <w:p w:rsidR="00BE69A9" w:rsidRDefault="00BE69A9" w:rsidP="00245DD3">
      <w:pPr>
        <w:widowControl/>
        <w:spacing w:line="7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 w:rsidRPr="00B71026">
        <w:rPr>
          <w:rFonts w:eastAsia="方正小标宋_GBK" w:hint="eastAsia"/>
          <w:color w:val="000000"/>
          <w:kern w:val="0"/>
          <w:sz w:val="44"/>
          <w:szCs w:val="44"/>
        </w:rPr>
        <w:t>省级机关优秀共产党员、优秀党务工作者</w:t>
      </w:r>
    </w:p>
    <w:p w:rsidR="00BE69A9" w:rsidRDefault="00BE69A9" w:rsidP="00245DD3">
      <w:pPr>
        <w:widowControl/>
        <w:spacing w:line="7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 w:rsidRPr="00B71026">
        <w:rPr>
          <w:rFonts w:eastAsia="方正小标宋_GBK" w:hint="eastAsia"/>
          <w:color w:val="000000"/>
          <w:kern w:val="0"/>
          <w:sz w:val="44"/>
          <w:szCs w:val="44"/>
        </w:rPr>
        <w:t>和先进基层党组织拟表彰</w:t>
      </w:r>
      <w:r w:rsidR="00552496">
        <w:rPr>
          <w:rFonts w:eastAsia="方正小标宋_GBK" w:hint="eastAsia"/>
          <w:color w:val="000000"/>
          <w:kern w:val="0"/>
          <w:sz w:val="44"/>
          <w:szCs w:val="44"/>
        </w:rPr>
        <w:t>对象</w:t>
      </w:r>
      <w:r w:rsidR="001B6DB7" w:rsidRPr="00BE69A9">
        <w:rPr>
          <w:rFonts w:eastAsia="方正小标宋_GBK" w:hint="eastAsia"/>
          <w:color w:val="000000"/>
          <w:kern w:val="0"/>
          <w:sz w:val="44"/>
          <w:szCs w:val="44"/>
        </w:rPr>
        <w:t>名单</w:t>
      </w:r>
    </w:p>
    <w:p w:rsidR="00C704A8" w:rsidRPr="00BE69A9" w:rsidRDefault="001B6DB7" w:rsidP="00BE69A9">
      <w:pPr>
        <w:widowControl/>
        <w:jc w:val="center"/>
        <w:rPr>
          <w:rFonts w:ascii="方正楷体_GBK" w:eastAsia="方正楷体_GBK"/>
          <w:color w:val="000000"/>
          <w:kern w:val="0"/>
          <w:sz w:val="32"/>
          <w:szCs w:val="32"/>
        </w:rPr>
      </w:pPr>
      <w:r w:rsidRPr="00BE69A9">
        <w:rPr>
          <w:rFonts w:ascii="方正楷体_GBK" w:eastAsia="方正楷体_GBK" w:hint="eastAsia"/>
          <w:color w:val="000000"/>
          <w:kern w:val="0"/>
          <w:sz w:val="32"/>
          <w:szCs w:val="32"/>
        </w:rPr>
        <w:t>（排名不分先后）</w:t>
      </w:r>
    </w:p>
    <w:p w:rsidR="00BE69A9" w:rsidRDefault="00BE69A9" w:rsidP="00BE69A9">
      <w:pPr>
        <w:widowControl/>
        <w:ind w:left="640"/>
        <w:jc w:val="left"/>
        <w:rPr>
          <w:rFonts w:eastAsia="方正仿宋_GBK"/>
          <w:color w:val="000000"/>
          <w:kern w:val="0"/>
          <w:sz w:val="32"/>
          <w:szCs w:val="32"/>
        </w:rPr>
      </w:pPr>
    </w:p>
    <w:p w:rsidR="00653C7A" w:rsidRPr="00BE69A9" w:rsidRDefault="00BE69A9" w:rsidP="00BE69A9">
      <w:pPr>
        <w:widowControl/>
        <w:ind w:left="640"/>
        <w:jc w:val="left"/>
        <w:rPr>
          <w:rFonts w:ascii="方正黑体_GBK" w:eastAsia="方正黑体_GBK"/>
          <w:color w:val="000000"/>
          <w:kern w:val="0"/>
          <w:sz w:val="32"/>
          <w:szCs w:val="32"/>
        </w:rPr>
      </w:pPr>
      <w:r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一、</w:t>
      </w:r>
      <w:r w:rsidR="00653C7A"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省级机关优秀共产党员</w:t>
      </w:r>
      <w:r w:rsidR="000614F8">
        <w:rPr>
          <w:rFonts w:ascii="方正黑体_GBK" w:eastAsia="方正黑体_GBK" w:hint="eastAsia"/>
          <w:color w:val="000000"/>
          <w:kern w:val="0"/>
          <w:sz w:val="32"/>
          <w:szCs w:val="32"/>
        </w:rPr>
        <w:t>拟</w:t>
      </w:r>
      <w:r w:rsidR="00653C7A"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表彰对象（</w:t>
      </w:r>
      <w:r w:rsidR="000614F8">
        <w:rPr>
          <w:rFonts w:ascii="方正黑体_GBK" w:eastAsia="方正黑体_GBK" w:hint="eastAsia"/>
          <w:color w:val="000000"/>
          <w:kern w:val="0"/>
          <w:sz w:val="32"/>
          <w:szCs w:val="32"/>
        </w:rPr>
        <w:t>50</w:t>
      </w:r>
      <w:r w:rsidR="00653C7A"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名）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76"/>
        <w:gridCol w:w="1176"/>
        <w:gridCol w:w="5817"/>
      </w:tblGrid>
      <w:tr w:rsidR="00CB75E5" w:rsidRPr="00B71026" w:rsidTr="005F023F">
        <w:trPr>
          <w:trHeight w:val="241"/>
        </w:trPr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胡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翔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省纪委第八审查调查室副主任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汪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帆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省委办公厅信息处处长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温小贝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省委组织部干部一处二级主任科员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吴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江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D64BD1" w:rsidRDefault="00A10AE1" w:rsidP="00A10AE1">
            <w:pPr>
              <w:rPr>
                <w:rFonts w:eastAsia="方正仿宋_GBK"/>
                <w:color w:val="000000"/>
                <w:spacing w:val="-20"/>
                <w:kern w:val="0"/>
                <w:sz w:val="32"/>
                <w:szCs w:val="32"/>
              </w:rPr>
            </w:pPr>
            <w:r w:rsidRPr="00A10AE1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省委台</w:t>
            </w:r>
            <w:r w:rsidR="00CB75E5" w:rsidRPr="00A10AE1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办宣传处二级主任科员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刘大勇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省政府研究室综合处三级调研员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包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曦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省委巡视组正处职巡视专员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田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D64BD1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省委党校（江苏行政学院）教务处处长、教授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陈共团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8200E7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省作协</w:t>
            </w:r>
            <w:r w:rsidR="00CB75E5"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人事部副主任、三级调研员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樊万朝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新华报业传媒集团编委、经委，新华日报传媒有限公司总经理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王智勇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D64BD1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省广播电视总台网络传播部副主任（主持工作）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成赵华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省社会科学院机关党委副书记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夏文哲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省劳动就业管理中心主任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戴运良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省卫生健康委办公室副主任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王挺明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8200E7" w:rsidP="008200E7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200E7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省政务办</w:t>
            </w:r>
            <w:r w:rsidR="00CB75E5" w:rsidRPr="008200E7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综合处二级主任科员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lastRenderedPageBreak/>
              <w:t>王海楼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省医疗保障局医药价格和招标采购处一级主任科员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张永刚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620609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20609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省侨联经济科技部四级调研员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钱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兵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620609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省残联康复处副处长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戴凤华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省红十字会卫生</w:t>
            </w: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救护部</w:t>
            </w:r>
            <w:proofErr w:type="gramEnd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副部长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王国亮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省发展改革委国民经济综合处处长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侍玲萍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省纪委监委派驻</w:t>
            </w: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省工信厅纪检</w:t>
            </w:r>
            <w:proofErr w:type="gramEnd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监察组一级主任科员</w:t>
            </w:r>
          </w:p>
        </w:tc>
      </w:tr>
      <w:tr w:rsidR="00CB75E5" w:rsidRPr="0094330A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何剑波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省商务</w:t>
            </w: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厅市场</w:t>
            </w:r>
            <w:proofErr w:type="gramEnd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体系建设处处长</w:t>
            </w:r>
          </w:p>
        </w:tc>
      </w:tr>
      <w:tr w:rsidR="00CB75E5" w:rsidRPr="00B71026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李国勇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E504B7" w:rsidP="00E504B7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</w:t>
            </w:r>
            <w:r w:rsidR="00CB75E5"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贸促会办公室二级主任科员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阙</w:t>
            </w:r>
            <w:proofErr w:type="gramEnd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金华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8200E7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</w:t>
            </w:r>
            <w:r w:rsidR="00A10AE1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国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资委办公室（党委办公室）主任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马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俊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省统计局固定资产投资统计处处长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陈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宪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省检察院第二检察部四级高级检察官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伍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健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省公安厅刑警总队办公室主任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朱声燕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D64BD1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南京女子监狱四监区监区长、四级高级警长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武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毅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省知识产权局办公室主任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徐智春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省政府信访</w:t>
            </w: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局网络</w:t>
            </w:r>
            <w:proofErr w:type="gramEnd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信访处二级调研员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沈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361A0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丁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361A05" w:rsidP="00361A0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省国家安全厅</w:t>
            </w:r>
            <w:r w:rsidR="0004031E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干部</w:t>
            </w:r>
            <w:bookmarkStart w:id="0" w:name="_GoBack"/>
            <w:bookmarkEnd w:id="0"/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赵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军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D64BD1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江苏出入境边防检查总站后勤保障处一级警长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朱万江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江苏省海域执法监督中心党委书记、主任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郭栋梁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省地质工程有限公司工程师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叶利芹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江苏省林业有害生物检疫防治</w:t>
            </w: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站综合</w:t>
            </w:r>
            <w:proofErr w:type="gramEnd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科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lastRenderedPageBreak/>
              <w:t>（测报科）科长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lastRenderedPageBreak/>
              <w:t>唐春雨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省乡村</w:t>
            </w: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振兴局</w:t>
            </w:r>
            <w:proofErr w:type="gramEnd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开发指导处四级调研员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俞卫国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省应急管理厅调查评估统计处副处长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王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轩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省粮食和物资储备局物资储备处副处长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兰海飞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省消防救援总队办公室主任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夏国华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中建安装集团南京公司安装分公司经理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戴先礼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南京海关所属金港海关二级主办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员泽茂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D64BD1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苏州海关缉私分局侦查科副科长、一级警长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季刚勇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D64BD1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国家能源局江苏监管办稽查处处长、一级调研员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刘子牧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D64BD1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生态环境部华东督察局督察二处四级调研员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徐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省科技厅办公室主任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杨冬生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8200E7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省科协</w:t>
            </w:r>
            <w:r w:rsidR="00CB75E5"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调研宣传部副部长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杨智友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中国第二历史档案馆展览宣教处处长、一级调研员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李再承</w:t>
            </w:r>
            <w:proofErr w:type="gramEnd"/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中国船级社江苏分社南通办事处验船师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高红强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620609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省地方志</w:t>
            </w:r>
            <w:r w:rsidR="00620609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办公室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秘书处三级主任科员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肖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勇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中国邮政储蓄银行股份有限公司徐州市分行党委书记、行长</w:t>
            </w:r>
          </w:p>
        </w:tc>
      </w:tr>
      <w:tr w:rsidR="00CB75E5" w:rsidRPr="001E3FC1" w:rsidTr="005F023F">
        <w:trPr>
          <w:trHeight w:val="375"/>
        </w:trPr>
        <w:tc>
          <w:tcPr>
            <w:tcW w:w="0" w:type="auto"/>
            <w:shd w:val="clear" w:color="auto" w:fill="auto"/>
            <w:noWrap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徐雅文</w:t>
            </w:r>
          </w:p>
        </w:tc>
        <w:tc>
          <w:tcPr>
            <w:tcW w:w="0" w:type="auto"/>
            <w:shd w:val="clear" w:color="auto" w:fill="auto"/>
            <w:noWrap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B75E5" w:rsidRPr="00CB75E5" w:rsidRDefault="00CB75E5" w:rsidP="00CB75E5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B75E5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江苏中烟工业有限责任公司纪检监察部一级助理（正科级）</w:t>
            </w:r>
          </w:p>
        </w:tc>
      </w:tr>
    </w:tbl>
    <w:p w:rsidR="0000256D" w:rsidRPr="00BE69A9" w:rsidRDefault="00BE69A9" w:rsidP="0000256D">
      <w:pPr>
        <w:ind w:firstLineChars="200" w:firstLine="640"/>
        <w:jc w:val="left"/>
        <w:rPr>
          <w:rFonts w:ascii="方正黑体_GBK" w:eastAsia="方正黑体_GBK" w:cs="宋体"/>
          <w:color w:val="000000"/>
          <w:kern w:val="0"/>
          <w:sz w:val="32"/>
          <w:szCs w:val="32"/>
        </w:rPr>
      </w:pPr>
      <w:r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二、</w:t>
      </w:r>
      <w:r w:rsidR="0000256D" w:rsidRPr="00BE69A9">
        <w:rPr>
          <w:rFonts w:ascii="方正黑体_GBK" w:eastAsia="方正黑体_GBK" w:cs="宋体" w:hint="eastAsia"/>
          <w:color w:val="000000"/>
          <w:kern w:val="0"/>
          <w:sz w:val="32"/>
          <w:szCs w:val="32"/>
        </w:rPr>
        <w:t>省级机关优秀党务工作者</w:t>
      </w:r>
      <w:r w:rsidR="00BD0CE0">
        <w:rPr>
          <w:rFonts w:ascii="方正黑体_GBK" w:eastAsia="方正黑体_GBK" w:cs="宋体" w:hint="eastAsia"/>
          <w:color w:val="000000"/>
          <w:kern w:val="0"/>
          <w:sz w:val="32"/>
          <w:szCs w:val="32"/>
        </w:rPr>
        <w:t>拟</w:t>
      </w:r>
      <w:r w:rsidR="0000256D" w:rsidRPr="00BE69A9">
        <w:rPr>
          <w:rFonts w:ascii="方正黑体_GBK" w:eastAsia="方正黑体_GBK" w:cs="宋体" w:hint="eastAsia"/>
          <w:color w:val="000000"/>
          <w:kern w:val="0"/>
          <w:sz w:val="32"/>
          <w:szCs w:val="32"/>
        </w:rPr>
        <w:t>表彰对象（</w:t>
      </w:r>
      <w:r w:rsidR="00BD0CE0">
        <w:rPr>
          <w:rFonts w:ascii="方正黑体_GBK" w:eastAsia="方正黑体_GBK" w:cs="宋体" w:hint="eastAsia"/>
          <w:color w:val="000000"/>
          <w:kern w:val="0"/>
          <w:sz w:val="32"/>
          <w:szCs w:val="32"/>
        </w:rPr>
        <w:t>3</w:t>
      </w:r>
      <w:r w:rsidR="00B606CD">
        <w:rPr>
          <w:rFonts w:ascii="方正黑体_GBK" w:eastAsia="方正黑体_GBK" w:cs="宋体"/>
          <w:color w:val="000000"/>
          <w:kern w:val="0"/>
          <w:sz w:val="32"/>
          <w:szCs w:val="32"/>
        </w:rPr>
        <w:t>5</w:t>
      </w:r>
      <w:r w:rsidR="0000256D" w:rsidRPr="00BE69A9">
        <w:rPr>
          <w:rFonts w:ascii="方正黑体_GBK" w:eastAsia="方正黑体_GBK" w:cs="宋体" w:hint="eastAsia"/>
          <w:color w:val="000000"/>
          <w:kern w:val="0"/>
          <w:sz w:val="32"/>
          <w:szCs w:val="32"/>
        </w:rPr>
        <w:t>名）</w:t>
      </w:r>
    </w:p>
    <w:tbl>
      <w:tblPr>
        <w:tblW w:w="836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5954"/>
      </w:tblGrid>
      <w:tr w:rsidR="0065736B" w:rsidRPr="00B71026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lastRenderedPageBreak/>
              <w:t>赵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亮</w:t>
            </w:r>
          </w:p>
        </w:tc>
        <w:tc>
          <w:tcPr>
            <w:tcW w:w="1134" w:type="dxa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省政协机关党委一级主任科员</w:t>
            </w:r>
          </w:p>
        </w:tc>
      </w:tr>
      <w:tr w:rsidR="0065736B" w:rsidRPr="00B71026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何建清</w:t>
            </w:r>
          </w:p>
        </w:tc>
        <w:tc>
          <w:tcPr>
            <w:tcW w:w="1134" w:type="dxa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省政府办公厅机关党委专职副书记、机关纪委书记</w:t>
            </w:r>
          </w:p>
        </w:tc>
      </w:tr>
      <w:tr w:rsidR="0065736B" w:rsidRPr="00B71026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傅家佳</w:t>
            </w:r>
          </w:p>
        </w:tc>
        <w:tc>
          <w:tcPr>
            <w:tcW w:w="1134" w:type="dxa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省统战机关纪委副书记</w:t>
            </w:r>
          </w:p>
        </w:tc>
      </w:tr>
      <w:tr w:rsidR="0065736B" w:rsidRPr="00B71026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汪张平</w:t>
            </w:r>
            <w:proofErr w:type="gramEnd"/>
          </w:p>
        </w:tc>
        <w:tc>
          <w:tcPr>
            <w:tcW w:w="1134" w:type="dxa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A10AE1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省委编办机关党委（离退休干部处）一级主任科员</w:t>
            </w:r>
          </w:p>
        </w:tc>
      </w:tr>
      <w:tr w:rsidR="0065736B" w:rsidRPr="00B71026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胥</w:t>
            </w:r>
            <w:proofErr w:type="gramEnd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艳华</w:t>
            </w:r>
          </w:p>
        </w:tc>
        <w:tc>
          <w:tcPr>
            <w:tcW w:w="1134" w:type="dxa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省纪委监委省级机关纪</w:t>
            </w:r>
            <w:proofErr w:type="gramStart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监工委</w:t>
            </w:r>
            <w:proofErr w:type="gramEnd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副书记</w:t>
            </w:r>
          </w:p>
        </w:tc>
      </w:tr>
      <w:tr w:rsidR="0065736B" w:rsidRPr="00B71026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孙云峰</w:t>
            </w:r>
          </w:p>
        </w:tc>
        <w:tc>
          <w:tcPr>
            <w:tcW w:w="1134" w:type="dxa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省委党校机关党委副书记</w:t>
            </w:r>
          </w:p>
        </w:tc>
      </w:tr>
      <w:tr w:rsidR="0065736B" w:rsidRPr="00B71026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张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伟</w:t>
            </w:r>
          </w:p>
        </w:tc>
        <w:tc>
          <w:tcPr>
            <w:tcW w:w="1134" w:type="dxa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省文化和旅游厅直属机关纪委副书记</w:t>
            </w:r>
          </w:p>
        </w:tc>
      </w:tr>
      <w:tr w:rsidR="0065736B" w:rsidRPr="00B71026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张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祺</w:t>
            </w:r>
            <w:proofErr w:type="gramEnd"/>
          </w:p>
        </w:tc>
        <w:tc>
          <w:tcPr>
            <w:tcW w:w="1134" w:type="dxa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20609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省社科联机</w:t>
            </w:r>
            <w:proofErr w:type="gramStart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关党委</w:t>
            </w:r>
            <w:proofErr w:type="gramEnd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二级主任科员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赵茂森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《群众》杂志社机关党委正科级党务干部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吴庆九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8200E7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省文联机关纪委副书记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宋姝姝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8616B4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新华社江苏分社党务纪检室副主任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王志平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省教育厅机关党委四级调研员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俞志勇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8200E7" w:rsidRDefault="008200E7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200E7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省妇联</w:t>
            </w:r>
            <w:r w:rsidR="0065736B" w:rsidRPr="008200E7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机关党委副书记、机关纪委书记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殷</w:t>
            </w:r>
            <w:proofErr w:type="gramStart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勇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省委军民</w:t>
            </w:r>
            <w:proofErr w:type="gramStart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融合办</w:t>
            </w:r>
            <w:proofErr w:type="gramEnd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机关党委专职副书记、纪委书记、一级调研员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鲁兴运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省交通运输厅机关党委二级主任科员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赵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伟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省审计厅机关党委二级主任科员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赵江城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8200E7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省地方金融监管</w:t>
            </w:r>
            <w:r w:rsidR="0065736B"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局机关党委（人事处）二级主任科员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张恩涛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省委政法委机关党委副书记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lastRenderedPageBreak/>
              <w:t>刘秀武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A10AE1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省民宗委机关党委干部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方立明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省民政厅机关党委副书记、机关纪委书记、机关工会主席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鲁其峰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3450E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省监狱管理局政治部副主任兼组织处处长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茅政一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8200E7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省市场监管局直属机关党委专职副书记、直属机关纪委书记、一级调研员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黄开美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3450E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省药品监督管理局机关党委一级主任科员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李召斌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省国防动员办公室机关党委副书记、机关纪委书记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任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兵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省生态环境厅机关党委专职副书记、机关纪委书记、一级调研员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张继路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省水利厅机关纪委副书记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韩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冬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省气象局机关党办二级主任科员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关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欣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省供销合作总社机关党委一级主任科员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尹敏杰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国家税务总局江苏省税务局党建工作处一级主任科员</w:t>
            </w:r>
          </w:p>
        </w:tc>
      </w:tr>
      <w:tr w:rsidR="0065736B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邱</w:t>
            </w:r>
            <w:proofErr w:type="gramEnd"/>
            <w:r w:rsidRPr="0065736B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海涛</w:t>
            </w:r>
          </w:p>
        </w:tc>
        <w:tc>
          <w:tcPr>
            <w:tcW w:w="1134" w:type="dxa"/>
            <w:shd w:val="clear" w:color="auto" w:fill="auto"/>
          </w:tcPr>
          <w:p w:rsidR="0065736B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8616B4" w:rsidRPr="0065736B" w:rsidRDefault="0065736B" w:rsidP="0065736B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3450E">
              <w:rPr>
                <w:rFonts w:eastAsia="方正仿宋_GBK" w:hint="eastAsia"/>
                <w:color w:val="000000"/>
                <w:spacing w:val="-20"/>
                <w:kern w:val="0"/>
                <w:sz w:val="32"/>
                <w:szCs w:val="32"/>
              </w:rPr>
              <w:t>江苏海事局党组工作部（组织处）三级主任科员</w:t>
            </w:r>
          </w:p>
        </w:tc>
      </w:tr>
      <w:tr w:rsidR="008616B4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毕</w:t>
            </w: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静</w:t>
            </w:r>
          </w:p>
        </w:tc>
        <w:tc>
          <w:tcPr>
            <w:tcW w:w="1134" w:type="dxa"/>
            <w:shd w:val="clear" w:color="auto" w:fill="auto"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（</w:t>
            </w:r>
            <w:r w:rsidRPr="00B71026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954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省邮政管理局党建办公室（纪检办公室）主任、机关党委副书记、一级调研员</w:t>
            </w:r>
          </w:p>
        </w:tc>
      </w:tr>
      <w:tr w:rsidR="008616B4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李广鹏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国家粮食和物资储备局江苏局机关党委副书记、机关纪委书记</w:t>
            </w:r>
          </w:p>
        </w:tc>
      </w:tr>
      <w:tr w:rsidR="008616B4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刘海林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省科技厅机关纪委副书记</w:t>
            </w:r>
          </w:p>
        </w:tc>
      </w:tr>
      <w:tr w:rsidR="008616B4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lastRenderedPageBreak/>
              <w:t>程立波</w:t>
            </w:r>
          </w:p>
        </w:tc>
        <w:tc>
          <w:tcPr>
            <w:tcW w:w="1134" w:type="dxa"/>
            <w:shd w:val="clear" w:color="auto" w:fill="auto"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中国邮政储蓄银行股份有限公司江苏省</w:t>
            </w:r>
            <w:proofErr w:type="gramStart"/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分行党建</w:t>
            </w:r>
            <w:proofErr w:type="gramEnd"/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工作部主任</w:t>
            </w:r>
          </w:p>
        </w:tc>
      </w:tr>
      <w:tr w:rsidR="008616B4" w:rsidRPr="001E3FC1" w:rsidTr="005F023F">
        <w:trPr>
          <w:trHeight w:val="375"/>
        </w:trPr>
        <w:tc>
          <w:tcPr>
            <w:tcW w:w="1275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proofErr w:type="gramStart"/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潘</w:t>
            </w:r>
            <w:proofErr w:type="gramEnd"/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亚</w:t>
            </w:r>
          </w:p>
        </w:tc>
        <w:tc>
          <w:tcPr>
            <w:tcW w:w="1134" w:type="dxa"/>
            <w:shd w:val="clear" w:color="auto" w:fill="auto"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  <w:noWrap/>
          </w:tcPr>
          <w:p w:rsidR="008616B4" w:rsidRPr="008616B4" w:rsidRDefault="008616B4" w:rsidP="008616B4">
            <w:pPr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8616B4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南京航天管理干部学院党群人事处处长</w:t>
            </w:r>
          </w:p>
        </w:tc>
      </w:tr>
    </w:tbl>
    <w:p w:rsidR="00924641" w:rsidRDefault="00BE69A9" w:rsidP="00924641">
      <w:pPr>
        <w:ind w:firstLineChars="200" w:firstLine="640"/>
        <w:jc w:val="left"/>
        <w:rPr>
          <w:rFonts w:ascii="方正黑体_GBK" w:eastAsia="方正黑体_GBK"/>
          <w:color w:val="000000"/>
          <w:kern w:val="0"/>
          <w:sz w:val="32"/>
          <w:szCs w:val="32"/>
        </w:rPr>
      </w:pPr>
      <w:r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三、</w:t>
      </w:r>
      <w:r w:rsidR="00924641"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省级机关先进</w:t>
      </w:r>
      <w:r w:rsidR="00A90057">
        <w:rPr>
          <w:rFonts w:ascii="方正黑体_GBK" w:eastAsia="方正黑体_GBK" w:hint="eastAsia"/>
          <w:color w:val="000000"/>
          <w:kern w:val="0"/>
          <w:sz w:val="32"/>
          <w:szCs w:val="32"/>
        </w:rPr>
        <w:t>基层党组织拟</w:t>
      </w:r>
      <w:r w:rsidR="00924641"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表彰对象（</w:t>
      </w:r>
      <w:r w:rsidR="0065736B">
        <w:rPr>
          <w:rFonts w:ascii="方正黑体_GBK" w:eastAsia="方正黑体_GBK"/>
          <w:color w:val="000000"/>
          <w:kern w:val="0"/>
          <w:sz w:val="32"/>
          <w:szCs w:val="32"/>
        </w:rPr>
        <w:t>5</w:t>
      </w:r>
      <w:r w:rsidR="00A90057">
        <w:rPr>
          <w:rFonts w:ascii="方正黑体_GBK" w:eastAsia="方正黑体_GBK" w:hint="eastAsia"/>
          <w:color w:val="000000"/>
          <w:kern w:val="0"/>
          <w:sz w:val="32"/>
          <w:szCs w:val="32"/>
        </w:rPr>
        <w:t>0</w:t>
      </w:r>
      <w:r w:rsidR="00924641" w:rsidRPr="00BE69A9">
        <w:rPr>
          <w:rFonts w:ascii="方正黑体_GBK" w:eastAsia="方正黑体_GBK" w:hint="eastAsia"/>
          <w:color w:val="000000"/>
          <w:kern w:val="0"/>
          <w:sz w:val="32"/>
          <w:szCs w:val="32"/>
        </w:rPr>
        <w:t>个）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省人大常委会机关党委党支部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省政协办公厅人事处党支部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省纪委监委案件审理室党支部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省委办公厅党群处党支部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省委组织部组织一处（党代表联络工作处）党支部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省委统战部第三党支部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省委研究室党建法治研究处党支部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省委老干部局办公室党支部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省委</w:t>
      </w:r>
      <w:proofErr w:type="gramStart"/>
      <w:r w:rsidRPr="0065736B">
        <w:rPr>
          <w:rFonts w:eastAsia="方正仿宋_GBK" w:hint="eastAsia"/>
          <w:color w:val="000000"/>
          <w:kern w:val="0"/>
          <w:sz w:val="32"/>
          <w:szCs w:val="32"/>
        </w:rPr>
        <w:t>党史工</w:t>
      </w:r>
      <w:proofErr w:type="gramEnd"/>
      <w:r w:rsidRPr="0065736B">
        <w:rPr>
          <w:rFonts w:eastAsia="方正仿宋_GBK" w:hint="eastAsia"/>
          <w:color w:val="000000"/>
          <w:kern w:val="0"/>
          <w:sz w:val="32"/>
          <w:szCs w:val="32"/>
        </w:rPr>
        <w:t>办征</w:t>
      </w:r>
      <w:proofErr w:type="gramStart"/>
      <w:r w:rsidRPr="0065736B">
        <w:rPr>
          <w:rFonts w:eastAsia="方正仿宋_GBK" w:hint="eastAsia"/>
          <w:color w:val="000000"/>
          <w:kern w:val="0"/>
          <w:sz w:val="32"/>
          <w:szCs w:val="32"/>
        </w:rPr>
        <w:t>研</w:t>
      </w:r>
      <w:proofErr w:type="gramEnd"/>
      <w:r w:rsidRPr="0065736B">
        <w:rPr>
          <w:rFonts w:eastAsia="方正仿宋_GBK" w:hint="eastAsia"/>
          <w:color w:val="000000"/>
          <w:kern w:val="0"/>
          <w:sz w:val="32"/>
          <w:szCs w:val="32"/>
        </w:rPr>
        <w:t>三处党支部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省外办港澳事务处党支部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省委宣传部文艺处党支部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proofErr w:type="gramStart"/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省委网信办</w:t>
      </w:r>
      <w:proofErr w:type="gramEnd"/>
      <w:r w:rsidRPr="0065736B">
        <w:rPr>
          <w:rFonts w:eastAsia="方正仿宋_GBK" w:hint="eastAsia"/>
          <w:color w:val="000000"/>
          <w:kern w:val="0"/>
          <w:sz w:val="32"/>
          <w:szCs w:val="32"/>
        </w:rPr>
        <w:t>信息化发展处党支部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省文化和旅游厅第八党支部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省广播电视局电视剧处党支部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省社会体育管理中心党支部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省社会主义学院机关党委党支部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省教育厅办公室党支部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省级机关实验幼儿园党支部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lastRenderedPageBreak/>
        <w:t>省总工会基层工作部党支部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团省委宣传部党支部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南通市人民政府驻北京联络处党支部</w:t>
      </w:r>
    </w:p>
    <w:p w:rsidR="0065736B" w:rsidRPr="0065736B" w:rsidRDefault="00B606CD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省发展改革委</w:t>
      </w:r>
      <w:r w:rsidR="0065736B" w:rsidRPr="0065736B">
        <w:rPr>
          <w:rFonts w:eastAsia="方正仿宋_GBK" w:hint="eastAsia"/>
          <w:color w:val="000000"/>
          <w:kern w:val="0"/>
          <w:sz w:val="32"/>
          <w:szCs w:val="32"/>
        </w:rPr>
        <w:t>发展战略和规划处党支部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省工业和信息化厅机关党委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省财政厅办公室党支部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省交通综合</w:t>
      </w:r>
      <w:proofErr w:type="gramStart"/>
      <w:r w:rsidRPr="0065736B">
        <w:rPr>
          <w:rFonts w:eastAsia="方正仿宋_GBK" w:hint="eastAsia"/>
          <w:color w:val="000000"/>
          <w:kern w:val="0"/>
          <w:sz w:val="32"/>
          <w:szCs w:val="32"/>
        </w:rPr>
        <w:t>执法局宁连支</w:t>
      </w:r>
      <w:proofErr w:type="gramEnd"/>
      <w:r w:rsidRPr="0065736B">
        <w:rPr>
          <w:rFonts w:eastAsia="方正仿宋_GBK" w:hint="eastAsia"/>
          <w:color w:val="000000"/>
          <w:kern w:val="0"/>
          <w:sz w:val="32"/>
          <w:szCs w:val="32"/>
        </w:rPr>
        <w:t>队第一大队党支部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省审计厅社会保障审计处党支部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省高级人民法院机关党委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南京海事法院综合办公室党支部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省公安厅警务督察总队第一党支部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省民政厅基层政权和社区治理处党支部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省司法厅直属机关党委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省监狱管理局江北医院女犯监区党支部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省退役军人事务厅人事教育处党支部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省地质调查研究院党委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省生态环境厅大气环境处党支部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省住房和城乡建设厅村镇建设处党支部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省水利厅财务审计处党支部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省农业农村厅计划财务处党支部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省消防救援总队政治部组织教育处党支部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南京海关所属苏州海关驻虎丘办事处监管二科党支部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lastRenderedPageBreak/>
        <w:t>省通信管理局机关第一党支部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省烟草专卖局综合计划处党支部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江苏地震台党支部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国家统计局江苏调查总队机关第一党支部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财政部江苏监管局监管五处党支部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国家自然资源督察南京局机关第三党支部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省档案馆人事处党支部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中国医学科学院皮肤病医院（中国医学科学院皮肤病研究所）科研防治第二党支部</w:t>
      </w:r>
    </w:p>
    <w:p w:rsidR="0065736B" w:rsidRPr="0065736B" w:rsidRDefault="0065736B" w:rsidP="0065736B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水利部南京水利水文自动化研究所第三党支部</w:t>
      </w:r>
    </w:p>
    <w:p w:rsidR="00A90057" w:rsidRPr="00A90057" w:rsidRDefault="0065736B" w:rsidP="00A90057">
      <w:pPr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 w:rsidRPr="0065736B">
        <w:rPr>
          <w:rFonts w:eastAsia="方正仿宋_GBK" w:hint="eastAsia"/>
          <w:color w:val="000000"/>
          <w:kern w:val="0"/>
          <w:sz w:val="32"/>
          <w:szCs w:val="32"/>
        </w:rPr>
        <w:t>中华全国供销合作总社南京野生植物综合利用研究所第二党支部</w:t>
      </w:r>
    </w:p>
    <w:sectPr w:rsidR="00A90057" w:rsidRPr="00A90057" w:rsidSect="00AB37CB">
      <w:footerReference w:type="even" r:id="rId7"/>
      <w:footerReference w:type="default" r:id="rId8"/>
      <w:pgSz w:w="11906" w:h="16838"/>
      <w:pgMar w:top="1440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02" w:rsidRDefault="00F93802">
      <w:r>
        <w:separator/>
      </w:r>
    </w:p>
  </w:endnote>
  <w:endnote w:type="continuationSeparator" w:id="0">
    <w:p w:rsidR="00F93802" w:rsidRDefault="00F9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F8" w:rsidRDefault="000614F8" w:rsidP="009246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14F8" w:rsidRDefault="000614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03690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614F8" w:rsidRPr="0057190A" w:rsidRDefault="000614F8">
        <w:pPr>
          <w:pStyle w:val="a3"/>
          <w:jc w:val="center"/>
          <w:rPr>
            <w:sz w:val="28"/>
            <w:szCs w:val="28"/>
          </w:rPr>
        </w:pPr>
        <w:r w:rsidRPr="0057190A">
          <w:rPr>
            <w:sz w:val="28"/>
            <w:szCs w:val="28"/>
          </w:rPr>
          <w:fldChar w:fldCharType="begin"/>
        </w:r>
        <w:r w:rsidRPr="0057190A">
          <w:rPr>
            <w:sz w:val="28"/>
            <w:szCs w:val="28"/>
          </w:rPr>
          <w:instrText>PAGE   \* MERGEFORMAT</w:instrText>
        </w:r>
        <w:r w:rsidRPr="0057190A">
          <w:rPr>
            <w:sz w:val="28"/>
            <w:szCs w:val="28"/>
          </w:rPr>
          <w:fldChar w:fldCharType="separate"/>
        </w:r>
        <w:r w:rsidR="0004031E" w:rsidRPr="0004031E">
          <w:rPr>
            <w:noProof/>
            <w:sz w:val="28"/>
            <w:szCs w:val="28"/>
            <w:lang w:val="zh-CN"/>
          </w:rPr>
          <w:t>8</w:t>
        </w:r>
        <w:r w:rsidRPr="0057190A">
          <w:rPr>
            <w:sz w:val="28"/>
            <w:szCs w:val="28"/>
          </w:rPr>
          <w:fldChar w:fldCharType="end"/>
        </w:r>
      </w:p>
    </w:sdtContent>
  </w:sdt>
  <w:p w:rsidR="000614F8" w:rsidRDefault="000614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02" w:rsidRDefault="00F93802">
      <w:r>
        <w:separator/>
      </w:r>
    </w:p>
  </w:footnote>
  <w:footnote w:type="continuationSeparator" w:id="0">
    <w:p w:rsidR="00F93802" w:rsidRDefault="00F9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9C7"/>
    <w:multiLevelType w:val="hybridMultilevel"/>
    <w:tmpl w:val="C1FA34CA"/>
    <w:lvl w:ilvl="0" w:tplc="A518F3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3AA48A5"/>
    <w:multiLevelType w:val="hybridMultilevel"/>
    <w:tmpl w:val="A14A3D4A"/>
    <w:lvl w:ilvl="0" w:tplc="688ADD2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FB41EB0"/>
    <w:multiLevelType w:val="hybridMultilevel"/>
    <w:tmpl w:val="24564340"/>
    <w:lvl w:ilvl="0" w:tplc="71E853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81"/>
    <w:rsid w:val="0000256D"/>
    <w:rsid w:val="0004031E"/>
    <w:rsid w:val="00057BDF"/>
    <w:rsid w:val="000614F8"/>
    <w:rsid w:val="000A181B"/>
    <w:rsid w:val="000C0078"/>
    <w:rsid w:val="000E4519"/>
    <w:rsid w:val="001541DF"/>
    <w:rsid w:val="00187476"/>
    <w:rsid w:val="001A0AC5"/>
    <w:rsid w:val="001B2BC9"/>
    <w:rsid w:val="001B6DB7"/>
    <w:rsid w:val="001C3C73"/>
    <w:rsid w:val="001D6AB8"/>
    <w:rsid w:val="001E3FC1"/>
    <w:rsid w:val="001F4E43"/>
    <w:rsid w:val="00206110"/>
    <w:rsid w:val="00245DD3"/>
    <w:rsid w:val="00250A95"/>
    <w:rsid w:val="00254F27"/>
    <w:rsid w:val="0026698A"/>
    <w:rsid w:val="002A5E51"/>
    <w:rsid w:val="002A6F3A"/>
    <w:rsid w:val="002C3C0A"/>
    <w:rsid w:val="002D6FD3"/>
    <w:rsid w:val="00361A05"/>
    <w:rsid w:val="0037763C"/>
    <w:rsid w:val="00395DDE"/>
    <w:rsid w:val="00410F5C"/>
    <w:rsid w:val="004675F5"/>
    <w:rsid w:val="00492BC5"/>
    <w:rsid w:val="004C1CBF"/>
    <w:rsid w:val="004F7000"/>
    <w:rsid w:val="00511BFC"/>
    <w:rsid w:val="00521117"/>
    <w:rsid w:val="0053698B"/>
    <w:rsid w:val="00542D81"/>
    <w:rsid w:val="00545551"/>
    <w:rsid w:val="00552496"/>
    <w:rsid w:val="00554535"/>
    <w:rsid w:val="00554CF5"/>
    <w:rsid w:val="0057190A"/>
    <w:rsid w:val="005A5E66"/>
    <w:rsid w:val="005B0001"/>
    <w:rsid w:val="005C680C"/>
    <w:rsid w:val="005C6B68"/>
    <w:rsid w:val="005F023F"/>
    <w:rsid w:val="005F05B8"/>
    <w:rsid w:val="00601091"/>
    <w:rsid w:val="006205D6"/>
    <w:rsid w:val="00620609"/>
    <w:rsid w:val="006419B1"/>
    <w:rsid w:val="0064723A"/>
    <w:rsid w:val="00653C7A"/>
    <w:rsid w:val="00655C5F"/>
    <w:rsid w:val="0065736B"/>
    <w:rsid w:val="006A4005"/>
    <w:rsid w:val="00721533"/>
    <w:rsid w:val="00721FAA"/>
    <w:rsid w:val="00726739"/>
    <w:rsid w:val="0077481F"/>
    <w:rsid w:val="00780BB0"/>
    <w:rsid w:val="00785122"/>
    <w:rsid w:val="00794A49"/>
    <w:rsid w:val="007D717F"/>
    <w:rsid w:val="008200E7"/>
    <w:rsid w:val="008265EF"/>
    <w:rsid w:val="00833734"/>
    <w:rsid w:val="00834AA8"/>
    <w:rsid w:val="008616B4"/>
    <w:rsid w:val="008A1B92"/>
    <w:rsid w:val="00901A3B"/>
    <w:rsid w:val="00913165"/>
    <w:rsid w:val="00920408"/>
    <w:rsid w:val="00924641"/>
    <w:rsid w:val="0094330A"/>
    <w:rsid w:val="009965CC"/>
    <w:rsid w:val="009A35A3"/>
    <w:rsid w:val="009F7F91"/>
    <w:rsid w:val="00A10AE1"/>
    <w:rsid w:val="00A11680"/>
    <w:rsid w:val="00A1537F"/>
    <w:rsid w:val="00A51D13"/>
    <w:rsid w:val="00A77555"/>
    <w:rsid w:val="00A865DF"/>
    <w:rsid w:val="00A90057"/>
    <w:rsid w:val="00AB37CB"/>
    <w:rsid w:val="00B02288"/>
    <w:rsid w:val="00B1109F"/>
    <w:rsid w:val="00B17A93"/>
    <w:rsid w:val="00B30C55"/>
    <w:rsid w:val="00B35ECA"/>
    <w:rsid w:val="00B45195"/>
    <w:rsid w:val="00B56605"/>
    <w:rsid w:val="00B606CD"/>
    <w:rsid w:val="00B71026"/>
    <w:rsid w:val="00B7637A"/>
    <w:rsid w:val="00B9013B"/>
    <w:rsid w:val="00B94B41"/>
    <w:rsid w:val="00BC2A2C"/>
    <w:rsid w:val="00BD0CE0"/>
    <w:rsid w:val="00BE3EA9"/>
    <w:rsid w:val="00BE69A9"/>
    <w:rsid w:val="00BF3757"/>
    <w:rsid w:val="00C0488D"/>
    <w:rsid w:val="00C04D7D"/>
    <w:rsid w:val="00C3450E"/>
    <w:rsid w:val="00C37776"/>
    <w:rsid w:val="00C409BE"/>
    <w:rsid w:val="00C43E3B"/>
    <w:rsid w:val="00C56B7F"/>
    <w:rsid w:val="00C643AC"/>
    <w:rsid w:val="00C7039F"/>
    <w:rsid w:val="00C704A8"/>
    <w:rsid w:val="00C91D20"/>
    <w:rsid w:val="00CA15F2"/>
    <w:rsid w:val="00CB1B63"/>
    <w:rsid w:val="00CB581D"/>
    <w:rsid w:val="00CB75E5"/>
    <w:rsid w:val="00CE5B60"/>
    <w:rsid w:val="00D14C5B"/>
    <w:rsid w:val="00D15013"/>
    <w:rsid w:val="00D43D79"/>
    <w:rsid w:val="00D56C36"/>
    <w:rsid w:val="00D60527"/>
    <w:rsid w:val="00D64BD1"/>
    <w:rsid w:val="00D863E1"/>
    <w:rsid w:val="00D92E67"/>
    <w:rsid w:val="00DC30AF"/>
    <w:rsid w:val="00DD58AB"/>
    <w:rsid w:val="00DF45DB"/>
    <w:rsid w:val="00E335AC"/>
    <w:rsid w:val="00E418FE"/>
    <w:rsid w:val="00E47E96"/>
    <w:rsid w:val="00E504B7"/>
    <w:rsid w:val="00E97F7F"/>
    <w:rsid w:val="00EA3CDD"/>
    <w:rsid w:val="00EE622D"/>
    <w:rsid w:val="00F451B7"/>
    <w:rsid w:val="00F46BF1"/>
    <w:rsid w:val="00F47BAE"/>
    <w:rsid w:val="00F91B79"/>
    <w:rsid w:val="00F93802"/>
    <w:rsid w:val="00FA43BA"/>
    <w:rsid w:val="00FE3BCF"/>
    <w:rsid w:val="00FE44A1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3D2AA6-9A61-45B0-A0E3-04BA0238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2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42D8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42D81"/>
  </w:style>
  <w:style w:type="paragraph" w:styleId="a6">
    <w:name w:val="header"/>
    <w:basedOn w:val="a"/>
    <w:link w:val="a7"/>
    <w:uiPriority w:val="99"/>
    <w:unhideWhenUsed/>
    <w:rsid w:val="00E97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7F7F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97F7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97F7F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A1B92"/>
    <w:pPr>
      <w:ind w:firstLineChars="200" w:firstLine="420"/>
    </w:pPr>
  </w:style>
  <w:style w:type="character" w:customStyle="1" w:styleId="news-style">
    <w:name w:val="news-style"/>
    <w:basedOn w:val="a0"/>
    <w:rsid w:val="001B6DB7"/>
  </w:style>
  <w:style w:type="paragraph" w:customStyle="1" w:styleId="CharCharCharCharCharCharCharCharCharCharCharCharChar">
    <w:name w:val="Char Char Char Char Char Char Char Char Char Char Char Char Char"/>
    <w:basedOn w:val="a"/>
    <w:rsid w:val="009A35A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445</Words>
  <Characters>2538</Characters>
  <Application>Microsoft Office Word</Application>
  <DocSecurity>0</DocSecurity>
  <Lines>21</Lines>
  <Paragraphs>5</Paragraphs>
  <ScaleCrop>false</ScaleCrop>
  <Company>china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宋锋平</dc:creator>
  <cp:lastModifiedBy>唐健</cp:lastModifiedBy>
  <cp:revision>6</cp:revision>
  <cp:lastPrinted>2023-06-15T12:01:00Z</cp:lastPrinted>
  <dcterms:created xsi:type="dcterms:W3CDTF">2023-06-15T12:08:00Z</dcterms:created>
  <dcterms:modified xsi:type="dcterms:W3CDTF">2023-06-16T00:41:00Z</dcterms:modified>
</cp:coreProperties>
</file>